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REPUBLIC OF KENYA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rPr>
          <w:b w:val="1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OATHS AND STATUTORY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center"/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DECLARATION ACT (CAP.15)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center"/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A F F I D A V I 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w:rPr>
          <w:b w:val="1"/>
          <w:vertAlign w:val="baseline"/>
          <w:rtl w:val="0"/>
        </w:rPr>
        <w:t xml:space="preserve">…………………………………………………………………………………………………………..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Of Post Office Box </w:t>
      </w:r>
      <w:r w:rsidDel="00000000" w:rsidR="00000000" w:rsidRPr="00000000">
        <w:rPr>
          <w:b w:val="1"/>
          <w:vertAlign w:val="baseline"/>
          <w:rtl w:val="0"/>
        </w:rPr>
        <w:t xml:space="preserve">………………………………………………</w:t>
      </w:r>
      <w:r w:rsidDel="00000000" w:rsidR="00000000" w:rsidRPr="00000000">
        <w:rPr>
          <w:vertAlign w:val="baseline"/>
          <w:rtl w:val="0"/>
        </w:rPr>
        <w:t xml:space="preserve"> in the Republic of Kenya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aforesaid at present resident at </w:t>
      </w:r>
      <w:r w:rsidDel="00000000" w:rsidR="00000000" w:rsidRPr="00000000">
        <w:rPr>
          <w:b w:val="1"/>
          <w:vertAlign w:val="baseline"/>
          <w:rtl w:val="0"/>
        </w:rPr>
        <w:t xml:space="preserve">………………………………………..</w:t>
      </w:r>
      <w:r w:rsidDel="00000000" w:rsidR="00000000" w:rsidRPr="00000000">
        <w:rPr>
          <w:vertAlign w:val="baseline"/>
          <w:rtl w:val="0"/>
        </w:rPr>
        <w:t xml:space="preserve"> do sincerely and solemnly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declare as follows: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</w:t>
        <w:tab/>
      </w:r>
      <w:r w:rsidDel="00000000" w:rsidR="00000000" w:rsidRPr="00000000">
        <w:rPr>
          <w:b w:val="1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I was born on the  </w:t>
      </w:r>
      <w:r w:rsidDel="00000000" w:rsidR="00000000" w:rsidRPr="00000000">
        <w:rPr>
          <w:b w:val="1"/>
          <w:vertAlign w:val="baseline"/>
          <w:rtl w:val="0"/>
        </w:rPr>
        <w:t xml:space="preserve">…………………</w:t>
      </w:r>
      <w:r w:rsidDel="00000000" w:rsidR="00000000" w:rsidRPr="00000000">
        <w:rPr>
          <w:vertAlign w:val="baseline"/>
          <w:rtl w:val="0"/>
        </w:rPr>
        <w:t xml:space="preserve"> day of </w:t>
      </w:r>
      <w:r w:rsidDel="00000000" w:rsidR="00000000" w:rsidRPr="00000000">
        <w:rPr>
          <w:b w:val="1"/>
          <w:vertAlign w:val="baseline"/>
          <w:rtl w:val="0"/>
        </w:rPr>
        <w:t xml:space="preserve">………………………</w:t>
      </w:r>
      <w:r w:rsidDel="00000000" w:rsidR="00000000" w:rsidRPr="00000000">
        <w:rPr>
          <w:vertAlign w:val="baseline"/>
          <w:rtl w:val="0"/>
        </w:rPr>
        <w:t xml:space="preserve"> 19</w:t>
      </w:r>
      <w:r w:rsidDel="00000000" w:rsidR="00000000" w:rsidRPr="00000000">
        <w:rPr>
          <w:b w:val="1"/>
          <w:vertAlign w:val="baseline"/>
          <w:rtl w:val="0"/>
        </w:rPr>
        <w:t xml:space="preserve">………..</w:t>
      </w:r>
      <w:r w:rsidDel="00000000" w:rsidR="00000000" w:rsidRPr="00000000">
        <w:rPr>
          <w:vertAlign w:val="baseline"/>
          <w:rtl w:val="0"/>
        </w:rPr>
        <w:t xml:space="preserve"> or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during the year 19 </w:t>
      </w:r>
      <w:r w:rsidDel="00000000" w:rsidR="00000000" w:rsidRPr="00000000">
        <w:rPr>
          <w:b w:val="1"/>
          <w:vertAlign w:val="baseline"/>
          <w:rtl w:val="0"/>
        </w:rPr>
        <w:t xml:space="preserve">………..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  <w:tab/>
      </w:r>
      <w:r w:rsidDel="00000000" w:rsidR="00000000" w:rsidRPr="00000000">
        <w:rPr>
          <w:b w:val="1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until recently I was not aware of the Statutory age for registration under the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relevant action of the registration or Persons Act (Cap. 107) of the laws of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Kenya.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</w:t>
        <w:tab/>
      </w:r>
      <w:r w:rsidDel="00000000" w:rsidR="00000000" w:rsidRPr="00000000">
        <w:rPr>
          <w:b w:val="1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my parents were not aware of the above requirement hence my being late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presenting myself for registration immediately on attachment of majority age,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that is to say 18 years.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</w:t>
        <w:tab/>
      </w:r>
      <w:r w:rsidDel="00000000" w:rsidR="00000000" w:rsidRPr="00000000">
        <w:rPr>
          <w:b w:val="1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there was no pressure compelling me to register and/or present myself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for registration, I could not apply in time.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</w:t>
        <w:tab/>
      </w:r>
      <w:r w:rsidDel="00000000" w:rsidR="00000000" w:rsidRPr="00000000">
        <w:rPr>
          <w:b w:val="1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since I am now over statutory age, I wish to apply registration as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provided by Section 9 of Cap.107.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</w:t>
        <w:tab/>
      </w:r>
      <w:r w:rsidDel="00000000" w:rsidR="00000000" w:rsidRPr="00000000">
        <w:rPr>
          <w:b w:val="1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I swear and/or make this solemn affidavit in support of my application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for registration and to be issued with a National Identity Card.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</w:t>
        <w:tab/>
      </w:r>
      <w:r w:rsidDel="00000000" w:rsidR="00000000" w:rsidRPr="00000000">
        <w:rPr>
          <w:b w:val="1"/>
          <w:vertAlign w:val="baseline"/>
          <w:rtl w:val="0"/>
        </w:rPr>
        <w:t xml:space="preserve">THAT</w:t>
      </w:r>
      <w:r w:rsidDel="00000000" w:rsidR="00000000" w:rsidRPr="00000000">
        <w:rPr>
          <w:vertAlign w:val="baseline"/>
          <w:rtl w:val="0"/>
        </w:rPr>
        <w:t xml:space="preserve"> the facts herein deponed to are true and the same are within my own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personal knowledge, information and belief.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SWORN</w:t>
      </w:r>
      <w:r w:rsidDel="00000000" w:rsidR="00000000" w:rsidRPr="00000000">
        <w:rPr>
          <w:vertAlign w:val="baseline"/>
          <w:rtl w:val="0"/>
        </w:rPr>
        <w:t xml:space="preserve"> at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NAIROBI</w:t>
      </w:r>
      <w:r w:rsidDel="00000000" w:rsidR="00000000" w:rsidRPr="00000000">
        <w:rPr>
          <w:vertAlign w:val="baseline"/>
          <w:rtl w:val="0"/>
        </w:rPr>
        <w:t xml:space="preserve"> this </w:t>
      </w:r>
      <w:r w:rsidDel="00000000" w:rsidR="00000000" w:rsidRPr="00000000">
        <w:rPr>
          <w:b w:val="1"/>
          <w:vertAlign w:val="baseline"/>
          <w:rtl w:val="0"/>
        </w:rPr>
        <w:t xml:space="preserve">…………. </w:t>
      </w:r>
      <w:r w:rsidDel="00000000" w:rsidR="00000000" w:rsidRPr="00000000">
        <w:rPr>
          <w:vertAlign w:val="baseline"/>
          <w:rtl w:val="0"/>
        </w:rPr>
        <w:t xml:space="preserve">Day of  </w:t>
      </w:r>
      <w:r w:rsidDel="00000000" w:rsidR="00000000" w:rsidRPr="00000000">
        <w:rPr>
          <w:b w:val="1"/>
          <w:vertAlign w:val="baseline"/>
          <w:rtl w:val="0"/>
        </w:rPr>
        <w:t xml:space="preserve">………………………..</w:t>
      </w:r>
      <w:r w:rsidDel="00000000" w:rsidR="00000000" w:rsidRPr="00000000">
        <w:rPr>
          <w:vertAlign w:val="baseline"/>
          <w:rtl w:val="0"/>
        </w:rPr>
        <w:t xml:space="preserve">. 200 </w:t>
      </w:r>
      <w:r w:rsidDel="00000000" w:rsidR="00000000" w:rsidRPr="00000000">
        <w:rPr>
          <w:b w:val="1"/>
          <w:vertAlign w:val="baseline"/>
          <w:rtl w:val="0"/>
        </w:rPr>
        <w:t xml:space="preserve">……..</w:t>
      </w:r>
      <w:r w:rsidDel="00000000" w:rsidR="00000000" w:rsidRPr="00000000">
        <w:rPr>
          <w:vertAlign w:val="baseline"/>
          <w:rtl w:val="0"/>
        </w:rPr>
        <w:t xml:space="preserve"> by the said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BEFORE ME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) 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 xml:space="preserve">)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…………………………..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 xml:space="preserve">)</w:t>
        <w:tab/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DEPONENT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…………………………………………………..</w:t>
        <w:tab/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MAGISTRATE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56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="360" w:lineRule="auto"/>
      <w:ind w:left="-1" w:right="-1" w:hanging="1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