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rPr>
          <w:b w:val="1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REPUBLIC OF KENYA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center"/>
        <w:rPr>
          <w:b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center"/>
        <w:rPr>
          <w:b w:val="1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AFFFIDAVIT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-1" w:right="-1" w:hanging="1"/>
        <w:rPr>
          <w:b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I, </w:t>
      </w:r>
      <w:r w:rsidDel="00000000" w:rsidR="00000000" w:rsidRPr="00000000">
        <w:rPr>
          <w:b w:val="1"/>
          <w:highlight w:val="yellow"/>
          <w:vertAlign w:val="baseline"/>
          <w:rtl w:val="0"/>
        </w:rPr>
        <w:t xml:space="preserve">ssssss</w:t>
      </w:r>
      <w:r w:rsidDel="00000000" w:rsidR="00000000" w:rsidRPr="00000000">
        <w:rPr>
          <w:highlight w:val="yellow"/>
          <w:vertAlign w:val="baseline"/>
          <w:rtl w:val="0"/>
        </w:rPr>
        <w:t xml:space="preserve">,</w:t>
      </w:r>
      <w:r w:rsidDel="00000000" w:rsidR="00000000" w:rsidRPr="00000000">
        <w:rPr>
          <w:vertAlign w:val="baseline"/>
          <w:rtl w:val="0"/>
        </w:rPr>
        <w:t xml:space="preserve"> of Post Office Box Number </w:t>
      </w:r>
      <w:r w:rsidDel="00000000" w:rsidR="00000000" w:rsidRPr="00000000">
        <w:rPr>
          <w:highlight w:val="yellow"/>
          <w:vertAlign w:val="baseline"/>
          <w:rtl w:val="0"/>
        </w:rPr>
        <w:t xml:space="preserve">fffff, mmmmi</w:t>
      </w:r>
      <w:r w:rsidDel="00000000" w:rsidR="00000000" w:rsidRPr="00000000">
        <w:rPr>
          <w:vertAlign w:val="baseline"/>
          <w:rtl w:val="0"/>
        </w:rPr>
        <w:t xml:space="preserve"> in the Republic of Kenya hereby make oath and state as follows: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THAT</w:t>
      </w:r>
      <w:r w:rsidDel="00000000" w:rsidR="00000000" w:rsidRPr="00000000">
        <w:rPr>
          <w:vertAlign w:val="baseline"/>
          <w:rtl w:val="0"/>
        </w:rPr>
        <w:t xml:space="preserve"> I am a Director of </w:t>
      </w:r>
      <w:r w:rsidDel="00000000" w:rsidR="00000000" w:rsidRPr="00000000">
        <w:rPr>
          <w:highlight w:val="yellow"/>
          <w:vertAlign w:val="baseline"/>
          <w:rtl w:val="0"/>
        </w:rPr>
        <w:t xml:space="preserve">qqq</w:t>
      </w:r>
      <w:r w:rsidDel="00000000" w:rsidR="00000000" w:rsidRPr="00000000">
        <w:rPr>
          <w:vertAlign w:val="baseline"/>
          <w:rtl w:val="0"/>
        </w:rPr>
        <w:t xml:space="preserve"> Limited (the "Purchaser") whose postal address is care of Post Office Box Number </w:t>
      </w:r>
      <w:r w:rsidDel="00000000" w:rsidR="00000000" w:rsidRPr="00000000">
        <w:rPr>
          <w:highlight w:val="yellow"/>
          <w:vertAlign w:val="baseline"/>
          <w:rtl w:val="0"/>
        </w:rPr>
        <w:t xml:space="preserve">dddd</w:t>
      </w:r>
      <w:r w:rsidDel="00000000" w:rsidR="00000000" w:rsidRPr="00000000">
        <w:rPr>
          <w:vertAlign w:val="baseline"/>
          <w:rtl w:val="0"/>
        </w:rPr>
        <w:t xml:space="preserve">, Nairobi in the said Republic and I am authorised to make this affidavit on behalf of the Purchaser.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THAT</w:t>
      </w:r>
      <w:r w:rsidDel="00000000" w:rsidR="00000000" w:rsidRPr="00000000">
        <w:rPr>
          <w:vertAlign w:val="baseline"/>
          <w:rtl w:val="0"/>
        </w:rPr>
        <w:t xml:space="preserve"> by an Agreement of Sale dated the </w:t>
      </w:r>
      <w:r w:rsidDel="00000000" w:rsidR="00000000" w:rsidRPr="00000000">
        <w:rPr>
          <w:highlight w:val="yellow"/>
          <w:vertAlign w:val="baseline"/>
          <w:rtl w:val="0"/>
        </w:rPr>
        <w:t xml:space="preserve">uuuuu</w:t>
      </w:r>
      <w:r w:rsidDel="00000000" w:rsidR="00000000" w:rsidRPr="00000000">
        <w:rPr>
          <w:vertAlign w:val="baseline"/>
          <w:rtl w:val="0"/>
        </w:rPr>
        <w:t xml:space="preserve"> day of July </w:t>
      </w:r>
      <w:r w:rsidDel="00000000" w:rsidR="00000000" w:rsidRPr="00000000">
        <w:rPr>
          <w:highlight w:val="yellow"/>
          <w:vertAlign w:val="baseline"/>
          <w:rtl w:val="0"/>
        </w:rPr>
        <w:t xml:space="preserve">iiiiiiiiii</w:t>
      </w:r>
      <w:r w:rsidDel="00000000" w:rsidR="00000000" w:rsidRPr="00000000">
        <w:rPr>
          <w:vertAlign w:val="baseline"/>
          <w:rtl w:val="0"/>
        </w:rPr>
        <w:t xml:space="preserve"> and duly stamped on the </w:t>
      </w:r>
      <w:r w:rsidDel="00000000" w:rsidR="00000000" w:rsidRPr="00000000">
        <w:rPr>
          <w:highlight w:val="yellow"/>
          <w:vertAlign w:val="baseline"/>
          <w:rtl w:val="0"/>
        </w:rPr>
        <w:t xml:space="preserve">uuuu</w:t>
      </w:r>
      <w:r w:rsidDel="00000000" w:rsidR="00000000" w:rsidRPr="00000000">
        <w:rPr>
          <w:vertAlign w:val="baseline"/>
          <w:rtl w:val="0"/>
        </w:rPr>
        <w:t xml:space="preserve"> day of July </w:t>
      </w:r>
      <w:r w:rsidDel="00000000" w:rsidR="00000000" w:rsidRPr="00000000">
        <w:rPr>
          <w:highlight w:val="yellow"/>
          <w:vertAlign w:val="baseline"/>
          <w:rtl w:val="0"/>
        </w:rPr>
        <w:t xml:space="preserve">ooooooo</w:t>
      </w:r>
      <w:r w:rsidDel="00000000" w:rsidR="00000000" w:rsidRPr="00000000">
        <w:rPr>
          <w:vertAlign w:val="baseline"/>
          <w:rtl w:val="0"/>
        </w:rPr>
        <w:t xml:space="preserve">, </w:t>
      </w:r>
      <w:r w:rsidDel="00000000" w:rsidR="00000000" w:rsidRPr="00000000">
        <w:rPr>
          <w:b w:val="1"/>
          <w:highlight w:val="yellow"/>
          <w:vertAlign w:val="baseline"/>
          <w:rtl w:val="0"/>
        </w:rPr>
        <w:t xml:space="preserve">nnnnnnnnnn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(hereinafter referred to as the “Vendor”), of Post Office Box Number </w:t>
      </w:r>
      <w:r w:rsidDel="00000000" w:rsidR="00000000" w:rsidRPr="00000000">
        <w:rPr>
          <w:highlight w:val="yellow"/>
          <w:vertAlign w:val="baseline"/>
          <w:rtl w:val="0"/>
        </w:rPr>
        <w:t xml:space="preserve">hhhhh</w:t>
      </w:r>
      <w:r w:rsidDel="00000000" w:rsidR="00000000" w:rsidRPr="00000000">
        <w:rPr>
          <w:vertAlign w:val="baseline"/>
          <w:rtl w:val="0"/>
        </w:rPr>
        <w:t xml:space="preserve"> Nairobi, agreed to sell to the Purchaser </w:t>
      </w:r>
      <w:r w:rsidDel="00000000" w:rsidR="00000000" w:rsidRPr="00000000">
        <w:rPr>
          <w:b w:val="1"/>
          <w:vertAlign w:val="baseline"/>
          <w:rtl w:val="0"/>
        </w:rPr>
        <w:t xml:space="preserve">ALL THAT</w:t>
      </w:r>
      <w:r w:rsidDel="00000000" w:rsidR="00000000" w:rsidRPr="00000000">
        <w:rPr>
          <w:vertAlign w:val="baseline"/>
          <w:rtl w:val="0"/>
        </w:rPr>
        <w:t xml:space="preserve"> piece of land situated North of </w:t>
      </w:r>
      <w:r w:rsidDel="00000000" w:rsidR="00000000" w:rsidRPr="00000000">
        <w:rPr>
          <w:highlight w:val="yellow"/>
          <w:vertAlign w:val="baseline"/>
          <w:rtl w:val="0"/>
        </w:rPr>
        <w:t xml:space="preserve">hhhhh</w:t>
      </w:r>
      <w:r w:rsidDel="00000000" w:rsidR="00000000" w:rsidRPr="00000000">
        <w:rPr>
          <w:vertAlign w:val="baseline"/>
          <w:rtl w:val="0"/>
        </w:rPr>
        <w:t xml:space="preserve"> Municipality in the </w:t>
      </w:r>
      <w:r w:rsidDel="00000000" w:rsidR="00000000" w:rsidRPr="00000000">
        <w:rPr>
          <w:highlight w:val="yellow"/>
          <w:vertAlign w:val="baseline"/>
          <w:rtl w:val="0"/>
        </w:rPr>
        <w:t xml:space="preserve">ggggg</w:t>
      </w:r>
      <w:r w:rsidDel="00000000" w:rsidR="00000000" w:rsidRPr="00000000">
        <w:rPr>
          <w:vertAlign w:val="baseline"/>
          <w:rtl w:val="0"/>
        </w:rPr>
        <w:t xml:space="preserve"> District of the said Republic known as Land Reference Number </w:t>
      </w:r>
      <w:r w:rsidDel="00000000" w:rsidR="00000000" w:rsidRPr="00000000">
        <w:rPr>
          <w:highlight w:val="yellow"/>
          <w:vertAlign w:val="baseline"/>
          <w:rtl w:val="0"/>
        </w:rPr>
        <w:t xml:space="preserve">jkkk</w:t>
      </w:r>
      <w:r w:rsidDel="00000000" w:rsidR="00000000" w:rsidRPr="00000000">
        <w:rPr>
          <w:vertAlign w:val="baseline"/>
          <w:rtl w:val="0"/>
        </w:rPr>
        <w:t xml:space="preserve"> being the premises comprised in a Certificate of Title registered in the Land Titles Registry at Nairobi as Number I.R. </w:t>
      </w:r>
      <w:r w:rsidDel="00000000" w:rsidR="00000000" w:rsidRPr="00000000">
        <w:rPr>
          <w:highlight w:val="yellow"/>
          <w:vertAlign w:val="baseline"/>
          <w:rtl w:val="0"/>
        </w:rPr>
        <w:t xml:space="preserve">bnm</w:t>
      </w:r>
      <w:r w:rsidDel="00000000" w:rsidR="00000000" w:rsidRPr="00000000">
        <w:rPr>
          <w:vertAlign w:val="baseline"/>
          <w:rtl w:val="0"/>
        </w:rPr>
        <w:t xml:space="preserve"> which said piece of land with dimensions abuttals and boundaries thereof is delineated and described on the Plan annexed to a Transfer registered as Number I.R. </w:t>
      </w:r>
      <w:r w:rsidDel="00000000" w:rsidR="00000000" w:rsidRPr="00000000">
        <w:rPr>
          <w:highlight w:val="yellow"/>
          <w:vertAlign w:val="baseline"/>
          <w:rtl w:val="0"/>
        </w:rPr>
        <w:t xml:space="preserve">gddfg</w:t>
      </w:r>
      <w:r w:rsidDel="00000000" w:rsidR="00000000" w:rsidRPr="00000000">
        <w:rPr>
          <w:vertAlign w:val="baseline"/>
          <w:rtl w:val="0"/>
        </w:rPr>
        <w:t xml:space="preserve"> and more particularly on Land Survey Plan Number </w:t>
      </w:r>
      <w:r w:rsidDel="00000000" w:rsidR="00000000" w:rsidRPr="00000000">
        <w:rPr>
          <w:highlight w:val="yellow"/>
          <w:vertAlign w:val="baseline"/>
          <w:rtl w:val="0"/>
        </w:rPr>
        <w:t xml:space="preserve">fghj</w:t>
      </w:r>
      <w:r w:rsidDel="00000000" w:rsidR="00000000" w:rsidRPr="00000000">
        <w:rPr>
          <w:vertAlign w:val="baseline"/>
          <w:rtl w:val="0"/>
        </w:rPr>
        <w:t xml:space="preserve"> annexed to the said Transfer as deposited in the Survey Records Office at </w:t>
      </w:r>
      <w:r w:rsidDel="00000000" w:rsidR="00000000" w:rsidRPr="00000000">
        <w:rPr>
          <w:highlight w:val="yellow"/>
          <w:vertAlign w:val="baseline"/>
          <w:rtl w:val="0"/>
        </w:rPr>
        <w:t xml:space="preserve">vvvvvi</w:t>
      </w:r>
      <w:r w:rsidDel="00000000" w:rsidR="00000000" w:rsidRPr="00000000">
        <w:rPr>
          <w:vertAlign w:val="baseline"/>
          <w:rtl w:val="0"/>
        </w:rPr>
        <w:t xml:space="preserve"> aforesaid and thereon bordered red together with all buildings and improvements erected and being thereon </w:t>
      </w:r>
      <w:r w:rsidDel="00000000" w:rsidR="00000000" w:rsidRPr="00000000">
        <w:rPr>
          <w:b w:val="1"/>
          <w:vertAlign w:val="baseline"/>
          <w:rtl w:val="0"/>
        </w:rPr>
        <w:t xml:space="preserve">TOGETHER WITH ALL THAT </w:t>
      </w:r>
      <w:r w:rsidDel="00000000" w:rsidR="00000000" w:rsidRPr="00000000">
        <w:rPr>
          <w:vertAlign w:val="baseline"/>
          <w:rtl w:val="0"/>
        </w:rPr>
        <w:t xml:space="preserve">piece of land situated North of </w:t>
      </w:r>
      <w:r w:rsidDel="00000000" w:rsidR="00000000" w:rsidRPr="00000000">
        <w:rPr>
          <w:highlight w:val="yellow"/>
          <w:vertAlign w:val="baseline"/>
          <w:rtl w:val="0"/>
        </w:rPr>
        <w:t xml:space="preserve">fghh</w:t>
      </w:r>
      <w:r w:rsidDel="00000000" w:rsidR="00000000" w:rsidRPr="00000000">
        <w:rPr>
          <w:vertAlign w:val="baseline"/>
          <w:rtl w:val="0"/>
        </w:rPr>
        <w:t xml:space="preserve">Municipality in the </w:t>
      </w:r>
      <w:r w:rsidDel="00000000" w:rsidR="00000000" w:rsidRPr="00000000">
        <w:rPr>
          <w:highlight w:val="yellow"/>
          <w:vertAlign w:val="baseline"/>
          <w:rtl w:val="0"/>
        </w:rPr>
        <w:t xml:space="preserve">vbnm</w:t>
      </w:r>
      <w:r w:rsidDel="00000000" w:rsidR="00000000" w:rsidRPr="00000000">
        <w:rPr>
          <w:vertAlign w:val="baseline"/>
          <w:rtl w:val="0"/>
        </w:rPr>
        <w:t xml:space="preserve"> District of the said Republic known as Land Reference Number </w:t>
      </w:r>
      <w:r w:rsidDel="00000000" w:rsidR="00000000" w:rsidRPr="00000000">
        <w:rPr>
          <w:highlight w:val="yellow"/>
          <w:vertAlign w:val="baseline"/>
          <w:rtl w:val="0"/>
        </w:rPr>
        <w:t xml:space="preserve">zxcv</w:t>
      </w:r>
      <w:r w:rsidDel="00000000" w:rsidR="00000000" w:rsidRPr="00000000">
        <w:rPr>
          <w:vertAlign w:val="baseline"/>
          <w:rtl w:val="0"/>
        </w:rPr>
        <w:t xml:space="preserve"> (Original Number </w:t>
      </w:r>
      <w:r w:rsidDel="00000000" w:rsidR="00000000" w:rsidRPr="00000000">
        <w:rPr>
          <w:highlight w:val="yellow"/>
          <w:vertAlign w:val="baseline"/>
          <w:rtl w:val="0"/>
        </w:rPr>
        <w:t xml:space="preserve">sdfg</w:t>
      </w:r>
      <w:r w:rsidDel="00000000" w:rsidR="00000000" w:rsidRPr="00000000">
        <w:rPr>
          <w:vertAlign w:val="baseline"/>
          <w:rtl w:val="0"/>
        </w:rPr>
        <w:t xml:space="preserve">) which said piece of land with dimensions abuttals and boundaries thereof is delineated and described on Land Survey Plan Number </w:t>
      </w:r>
      <w:r w:rsidDel="00000000" w:rsidR="00000000" w:rsidRPr="00000000">
        <w:rPr>
          <w:highlight w:val="yellow"/>
          <w:vertAlign w:val="baseline"/>
          <w:rtl w:val="0"/>
        </w:rPr>
        <w:t xml:space="preserve">eeeeety</w:t>
      </w:r>
      <w:r w:rsidDel="00000000" w:rsidR="00000000" w:rsidRPr="00000000">
        <w:rPr>
          <w:vertAlign w:val="baseline"/>
          <w:rtl w:val="0"/>
        </w:rPr>
        <w:t xml:space="preserve"> deposited in the Survey Records Office at Nairobi aforesaid.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-1" w:right="-1" w:hanging="1"/>
        <w:jc w:val="both"/>
        <w:rPr>
          <w:highlight w:val="yellow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THAT </w:t>
      </w:r>
      <w:r w:rsidDel="00000000" w:rsidR="00000000" w:rsidRPr="00000000">
        <w:rPr>
          <w:vertAlign w:val="baseline"/>
          <w:rtl w:val="0"/>
        </w:rPr>
        <w:t xml:space="preserve">the Purchaser paid to the Vendor’s Advocates</w:t>
      </w:r>
      <w:r w:rsidDel="00000000" w:rsidR="00000000" w:rsidRPr="00000000">
        <w:rPr>
          <w:highlight w:val="yellow"/>
          <w:vertAlign w:val="baseline"/>
          <w:rtl w:val="0"/>
        </w:rPr>
        <w:t xml:space="preserve">, jjjjjjj</w:t>
      </w:r>
      <w:r w:rsidDel="00000000" w:rsidR="00000000" w:rsidRPr="00000000">
        <w:rPr>
          <w:vertAlign w:val="baseline"/>
          <w:rtl w:val="0"/>
        </w:rPr>
        <w:t xml:space="preserve"> &amp; Company Advocates, the sum of Kenya Shillings One Million (KShs. 1,000,000/=) being the Deposit price payable under the said Agreement as evidenced by the annexed documents marked </w:t>
      </w:r>
      <w:r w:rsidDel="00000000" w:rsidR="00000000" w:rsidRPr="00000000">
        <w:rPr>
          <w:highlight w:val="yellow"/>
          <w:vertAlign w:val="baseline"/>
          <w:rtl w:val="0"/>
        </w:rPr>
        <w:t xml:space="preserve">"uu" and “uu”.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-1" w:right="-1" w:hanging="1"/>
        <w:jc w:val="both"/>
        <w:rPr>
          <w:highlight w:val="yell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-1" w:right="-1" w:hanging="1"/>
        <w:jc w:val="both"/>
        <w:rPr>
          <w:highlight w:val="yellow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THAT</w:t>
      </w:r>
      <w:r w:rsidDel="00000000" w:rsidR="00000000" w:rsidRPr="00000000">
        <w:rPr>
          <w:vertAlign w:val="baseline"/>
          <w:rtl w:val="0"/>
        </w:rPr>
        <w:t xml:space="preserve"> the Purchaser further authorised the release of Kenya Shillings One Hundred Thousand (KShs. 100,000/=) by the Vendor’s Advocates to the Vendor as evidenced by the annexed document marked "</w:t>
      </w:r>
      <w:r w:rsidDel="00000000" w:rsidR="00000000" w:rsidRPr="00000000">
        <w:rPr>
          <w:highlight w:val="yellow"/>
          <w:vertAlign w:val="baseline"/>
          <w:rtl w:val="0"/>
        </w:rPr>
        <w:t xml:space="preserve">uuuuuu".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-1" w:right="-1" w:hanging="1"/>
        <w:jc w:val="both"/>
        <w:rPr>
          <w:highlight w:val="yell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THAT</w:t>
      </w:r>
      <w:r w:rsidDel="00000000" w:rsidR="00000000" w:rsidRPr="00000000">
        <w:rPr>
          <w:vertAlign w:val="baseline"/>
          <w:rtl w:val="0"/>
        </w:rPr>
        <w:t xml:space="preserve"> the facts deponed to herein are true to the best of my knowledge, information and belief.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-1" w:right="-1" w:hanging="1"/>
        <w:jc w:val="both"/>
        <w:rPr>
          <w:highlight w:val="yellow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THAT</w:t>
      </w:r>
      <w:r w:rsidDel="00000000" w:rsidR="00000000" w:rsidRPr="00000000">
        <w:rPr>
          <w:vertAlign w:val="baseline"/>
          <w:rtl w:val="0"/>
        </w:rPr>
        <w:t xml:space="preserve"> I make this affidavit in support of the Purchaser’s application for registration of a caveat against Land Reference Number </w:t>
      </w:r>
      <w:r w:rsidDel="00000000" w:rsidR="00000000" w:rsidRPr="00000000">
        <w:rPr>
          <w:highlight w:val="yellow"/>
          <w:vertAlign w:val="baseline"/>
          <w:rtl w:val="0"/>
        </w:rPr>
        <w:t xml:space="preserve">uuuuuuu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-1" w:right="-1" w:hanging="1"/>
        <w:jc w:val="both"/>
        <w:rPr>
          <w:highlight w:val="yell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-1" w:right="-1" w:hanging="1"/>
        <w:jc w:val="both"/>
        <w:rPr>
          <w:highlight w:val="yell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SWORN</w:t>
      </w:r>
      <w:r w:rsidDel="00000000" w:rsidR="00000000" w:rsidRPr="00000000">
        <w:rPr>
          <w:vertAlign w:val="baseline"/>
          <w:rtl w:val="0"/>
        </w:rPr>
        <w:t xml:space="preserve"> by the said </w:t>
      </w:r>
      <w:r w:rsidDel="00000000" w:rsidR="00000000" w:rsidRPr="00000000">
        <w:rPr>
          <w:b w:val="1"/>
          <w:highlight w:val="yellow"/>
          <w:vertAlign w:val="baseline"/>
          <w:rtl w:val="0"/>
        </w:rPr>
        <w:t xml:space="preserve">ttttttt</w:t>
      </w:r>
      <w:r w:rsidDel="00000000" w:rsidR="00000000" w:rsidRPr="00000000">
        <w:rPr>
          <w:b w:val="1"/>
          <w:vertAlign w:val="baseline"/>
          <w:rtl w:val="0"/>
        </w:rPr>
        <w:t xml:space="preserve">t</w:t>
      </w:r>
      <w:r w:rsidDel="00000000" w:rsidR="00000000" w:rsidRPr="00000000">
        <w:rPr>
          <w:vertAlign w:val="baseline"/>
          <w:rtl w:val="0"/>
        </w:rPr>
        <w:t xml:space="preserve"> at</w:t>
        <w:tab/>
        <w:t xml:space="preserve">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Nairobi this </w:t>
        <w:tab/>
        <w:t xml:space="preserve"> day of </w:t>
        <w:tab/>
        <w:tab/>
        <w:tab/>
        <w:tab/>
        <w:t xml:space="preserve">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</w:t>
      </w:r>
      <w:r w:rsidDel="00000000" w:rsidR="00000000" w:rsidRPr="00000000">
        <w:rPr>
          <w:highlight w:val="yellow"/>
          <w:vertAlign w:val="baseline"/>
          <w:rtl w:val="0"/>
        </w:rPr>
        <w:t xml:space="preserve">tttt</w:t>
      </w:r>
      <w:r w:rsidDel="00000000" w:rsidR="00000000" w:rsidRPr="00000000">
        <w:rPr>
          <w:vertAlign w:val="baseline"/>
          <w:rtl w:val="0"/>
        </w:rPr>
        <w:tab/>
        <w:tab/>
        <w:tab/>
        <w:tab/>
        <w:tab/>
        <w:tab/>
        <w:t xml:space="preserve">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0" w:right="-1" w:firstLine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  <w:tab/>
        <w:t xml:space="preserve">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BEFORE ME</w:t>
      </w:r>
      <w:r w:rsidDel="00000000" w:rsidR="00000000" w:rsidRPr="00000000">
        <w:rPr>
          <w:vertAlign w:val="baseline"/>
          <w:rtl w:val="0"/>
        </w:rPr>
        <w:tab/>
        <w:tab/>
        <w:tab/>
        <w:tab/>
        <w:tab/>
        <w:t xml:space="preserve">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  <w:tab/>
        <w:t xml:space="preserve">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  <w:tab/>
        <w:t xml:space="preserve">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  <w:tab/>
        <w:t xml:space="preserve">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  <w:tab/>
        <w:t xml:space="preserve">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COMMISSIONER FOR OATHS</w:t>
      </w:r>
      <w:r w:rsidDel="00000000" w:rsidR="00000000" w:rsidRPr="00000000">
        <w:rPr>
          <w:vertAlign w:val="baseline"/>
          <w:rtl w:val="0"/>
        </w:rPr>
        <w:t xml:space="preserve"> </w:t>
        <w:tab/>
        <w:tab/>
        <w:tab/>
        <w:t xml:space="preserve">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DRAWN BY: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yuuuuuuuuu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ADVOCATES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P O BOX opp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xxxxxxxx</w:t>
      </w:r>
    </w:p>
    <w:sectPr>
      <w:pgSz w:h="15840" w:w="12240" w:orient="portrait"/>
      <w:pgMar w:bottom="1800" w:top="964" w:left="1418" w:right="124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 Narrow" w:cs="Arial Narrow" w:eastAsia="Arial Narrow" w:hAnsi="Arial Narrow"/>
        <w:sz w:val="24"/>
        <w:szCs w:val="24"/>
      </w:rPr>
    </w:rPrDefault>
    <w:pPrDefault>
      <w:pPr>
        <w:ind w:left="-1" w:right="-1"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="240" w:lineRule="auto"/>
      <w:ind w:left="-1" w:right="-1" w:hanging="1"/>
      <w:jc w:val="center"/>
    </w:pPr>
    <w:rPr>
      <w:rFonts w:ascii="Arial Narrow" w:cs="Arial Narrow" w:eastAsia="Arial Narrow" w:hAnsi="Arial Narrow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