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64" w:rsidRDefault="00390E64" w:rsidP="00390E64">
      <w:pPr>
        <w:pStyle w:val="BodyText"/>
        <w:spacing w:before="125"/>
        <w:ind w:right="279"/>
        <w:jc w:val="center"/>
      </w:pPr>
      <w:r>
        <w:rPr>
          <w:w w:val="105"/>
        </w:rPr>
        <w:t>FORM FC2</w:t>
      </w:r>
    </w:p>
    <w:p w:rsidR="00390E64" w:rsidRDefault="00390E64" w:rsidP="00390E64">
      <w:pPr>
        <w:pStyle w:val="BodyText"/>
        <w:spacing w:before="122" w:line="242" w:lineRule="auto"/>
        <w:ind w:left="676" w:right="949"/>
        <w:jc w:val="center"/>
      </w:pPr>
      <w:r>
        <w:rPr>
          <w:w w:val="105"/>
        </w:rPr>
        <w:t>STATEMENT BY REGISTERED FOREIGN COMPANY FOR USE OF ALTERNATIVE OR NAME FOR THE COMPANY</w:t>
      </w:r>
    </w:p>
    <w:p w:rsidR="00390E64" w:rsidRDefault="00390E64" w:rsidP="00390E64">
      <w:pPr>
        <w:pStyle w:val="BodyText"/>
        <w:spacing w:before="115" w:after="9" w:line="374" w:lineRule="auto"/>
        <w:ind w:left="662" w:right="2217" w:firstLine="1286"/>
      </w:pPr>
      <w:r>
        <w:rPr>
          <w:w w:val="105"/>
        </w:rPr>
        <w:t>[Sections 977 (1) and (2) of the Companies Act, 2015] Name of the foreign company:</w:t>
      </w:r>
    </w:p>
    <w:p w:rsidR="00390E64" w:rsidRDefault="00390E64" w:rsidP="00390E64">
      <w:pPr>
        <w:pStyle w:val="BodyText"/>
        <w:spacing w:line="20" w:lineRule="exact"/>
        <w:ind w:left="3278"/>
        <w:rPr>
          <w:sz w:val="2"/>
        </w:rPr>
      </w:pPr>
      <w:r>
        <w:rPr>
          <w:noProof/>
          <w:sz w:val="2"/>
          <w:lang w:val="en-GB" w:eastAsia="en-GB"/>
        </w:rPr>
        <w:drawing>
          <wp:inline distT="0" distB="0" distL="0" distR="0" wp14:anchorId="7B92B131" wp14:editId="45A49F02">
            <wp:extent cx="2868477" cy="6000"/>
            <wp:effectExtent l="0" t="0" r="0" b="0"/>
            <wp:docPr id="611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18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477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64" w:rsidRDefault="00390E64" w:rsidP="00390E64">
      <w:pPr>
        <w:pStyle w:val="BodyText"/>
        <w:ind w:left="662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5774F374" wp14:editId="3CACA047">
            <wp:simplePos x="0" y="0"/>
            <wp:positionH relativeFrom="page">
              <wp:posOffset>3148584</wp:posOffset>
            </wp:positionH>
            <wp:positionV relativeFrom="paragraph">
              <wp:posOffset>219317</wp:posOffset>
            </wp:positionV>
            <wp:extent cx="2868477" cy="6000"/>
            <wp:effectExtent l="0" t="0" r="0" b="0"/>
            <wp:wrapTopAndBottom/>
            <wp:docPr id="61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18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477" cy="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Number of foreign company:</w:t>
      </w:r>
    </w:p>
    <w:p w:rsidR="00390E64" w:rsidRDefault="00390E64" w:rsidP="00390E64">
      <w:pPr>
        <w:pStyle w:val="BodyText"/>
        <w:spacing w:after="125" w:line="242" w:lineRule="auto"/>
        <w:ind w:left="662" w:right="5089"/>
      </w:pPr>
      <w:r>
        <w:rPr>
          <w:w w:val="105"/>
        </w:rPr>
        <w:t>Place of incorporation of the foreign company:</w:t>
      </w:r>
    </w:p>
    <w:p w:rsidR="00390E64" w:rsidRDefault="00390E64" w:rsidP="00390E64">
      <w:pPr>
        <w:pStyle w:val="BodyText"/>
        <w:spacing w:line="20" w:lineRule="exact"/>
        <w:ind w:left="3259"/>
        <w:rPr>
          <w:sz w:val="2"/>
        </w:rPr>
      </w:pPr>
      <w:r>
        <w:rPr>
          <w:noProof/>
          <w:sz w:val="2"/>
          <w:lang w:val="en-GB" w:eastAsia="en-GB"/>
        </w:rPr>
        <w:drawing>
          <wp:inline distT="0" distB="0" distL="0" distR="0" wp14:anchorId="458D964A" wp14:editId="63CB6E32">
            <wp:extent cx="2925830" cy="6096"/>
            <wp:effectExtent l="0" t="0" r="0" b="0"/>
            <wp:docPr id="61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18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83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E64" w:rsidRDefault="00390E64" w:rsidP="00390E64">
      <w:pPr>
        <w:pStyle w:val="BodyText"/>
        <w:spacing w:before="105"/>
        <w:ind w:left="671"/>
        <w:jc w:val="both"/>
      </w:pPr>
      <w:r>
        <w:rPr>
          <w:w w:val="105"/>
        </w:rPr>
        <w:t>To the Registrar of Companies:</w:t>
      </w:r>
    </w:p>
    <w:p w:rsidR="00390E64" w:rsidRDefault="00390E64" w:rsidP="00390E64">
      <w:pPr>
        <w:pStyle w:val="BodyText"/>
        <w:spacing w:before="136" w:line="220" w:lineRule="auto"/>
        <w:ind w:left="671" w:right="669"/>
        <w:jc w:val="both"/>
      </w:pPr>
      <w:r>
        <w:rPr>
          <w:w w:val="105"/>
        </w:rPr>
        <w:t>In accordance with section 977 (1) and (2) of the Companies Act, 2015, the above company which</w:t>
      </w:r>
      <w:proofErr w:type="gramStart"/>
      <w:r>
        <w:rPr>
          <w:w w:val="105"/>
        </w:rPr>
        <w:t>:</w:t>
      </w:r>
      <w:r>
        <w:rPr>
          <w:w w:val="105"/>
          <w:position w:val="9"/>
          <w:sz w:val="13"/>
        </w:rPr>
        <w:t>78</w:t>
      </w:r>
      <w:proofErr w:type="gramEnd"/>
      <w:r>
        <w:rPr>
          <w:w w:val="105"/>
          <w:position w:val="9"/>
          <w:sz w:val="13"/>
        </w:rPr>
        <w:t xml:space="preserve"> </w:t>
      </w:r>
      <w:r>
        <w:rPr>
          <w:w w:val="105"/>
        </w:rPr>
        <w:t>previously registered an alternative name for its use in Kenya submits the following alternative name under which it proposes to carry on business in Kenya:</w:t>
      </w:r>
    </w:p>
    <w:p w:rsidR="00390E64" w:rsidRDefault="00390E64" w:rsidP="00390E64">
      <w:pPr>
        <w:pStyle w:val="BodyText"/>
        <w:spacing w:before="125" w:line="336" w:lineRule="auto"/>
        <w:ind w:left="671" w:right="674" w:firstLine="360"/>
        <w:rPr>
          <w:sz w:val="13"/>
        </w:rPr>
      </w:pPr>
      <w:r>
        <w:rPr>
          <w:w w:val="105"/>
        </w:rPr>
        <w:t>_______ ____ ____   ____   ____   ____   ____   ___   ______   ____   ____ Lodged on behalf of the company by</w:t>
      </w:r>
      <w:proofErr w:type="gramStart"/>
      <w:r>
        <w:rPr>
          <w:w w:val="105"/>
        </w:rPr>
        <w:t>:</w:t>
      </w:r>
      <w:r>
        <w:rPr>
          <w:w w:val="105"/>
          <w:position w:val="9"/>
          <w:sz w:val="13"/>
        </w:rPr>
        <w:t>79</w:t>
      </w:r>
      <w:proofErr w:type="gramEnd"/>
    </w:p>
    <w:p w:rsidR="00390E64" w:rsidRDefault="00390E64" w:rsidP="00390E64">
      <w:pPr>
        <w:pStyle w:val="BodyText"/>
        <w:tabs>
          <w:tab w:val="left" w:pos="4982"/>
        </w:tabs>
        <w:spacing w:before="23" w:line="360" w:lineRule="auto"/>
        <w:ind w:left="671" w:right="3555"/>
        <w:jc w:val="both"/>
      </w:pPr>
      <w:r>
        <w:rPr>
          <w:w w:val="105"/>
        </w:rPr>
        <w:t>Name:</w:t>
      </w:r>
      <w:r>
        <w:rPr>
          <w:w w:val="105"/>
          <w:u w:val="single"/>
        </w:rPr>
        <w:tab/>
      </w:r>
      <w:r>
        <w:rPr>
          <w:w w:val="105"/>
        </w:rPr>
        <w:t xml:space="preserve"> Address:</w:t>
      </w:r>
      <w:r>
        <w:rPr>
          <w:w w:val="105"/>
          <w:u w:val="single"/>
        </w:rPr>
        <w:tab/>
      </w:r>
      <w:r>
        <w:rPr>
          <w:w w:val="105"/>
        </w:rPr>
        <w:t xml:space="preserve"> Signature:</w:t>
      </w:r>
      <w:r>
        <w:rPr>
          <w:w w:val="105"/>
          <w:u w:val="single"/>
        </w:rPr>
        <w:tab/>
      </w:r>
      <w:r>
        <w:rPr>
          <w:w w:val="105"/>
        </w:rPr>
        <w:t xml:space="preserve"> Capacity</w:t>
      </w:r>
      <w:r>
        <w:rPr>
          <w:w w:val="105"/>
          <w:position w:val="9"/>
          <w:sz w:val="13"/>
        </w:rPr>
        <w:t>80</w:t>
      </w:r>
      <w:r>
        <w:rPr>
          <w:w w:val="105"/>
        </w:rPr>
        <w:t>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390E64" w:rsidRDefault="00390E64" w:rsidP="00390E64">
      <w:pPr>
        <w:pStyle w:val="BodyText"/>
        <w:tabs>
          <w:tab w:val="left" w:pos="4982"/>
        </w:tabs>
        <w:spacing w:line="217" w:lineRule="exact"/>
        <w:ind w:left="671"/>
        <w:jc w:val="both"/>
      </w:pPr>
      <w:r>
        <w:rPr>
          <w:w w:val="105"/>
        </w:rPr>
        <w:t>Date: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244940" w:rsidRDefault="004F1666">
      <w:bookmarkStart w:id="0" w:name="_GoBack"/>
      <w:bookmarkEnd w:id="0"/>
    </w:p>
    <w:sectPr w:rsidR="00244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64"/>
    <w:rsid w:val="00390E64"/>
    <w:rsid w:val="00437983"/>
    <w:rsid w:val="004F1666"/>
    <w:rsid w:val="005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57A47-E3F2-40C7-9063-4F4F85B1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0E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90E64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Wangu</dc:creator>
  <cp:keywords/>
  <dc:description/>
  <cp:lastModifiedBy>Margaret Wangu</cp:lastModifiedBy>
  <cp:revision>2</cp:revision>
  <dcterms:created xsi:type="dcterms:W3CDTF">2017-11-10T13:01:00Z</dcterms:created>
  <dcterms:modified xsi:type="dcterms:W3CDTF">2017-11-10T13:01:00Z</dcterms:modified>
</cp:coreProperties>
</file>