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32"/>
          <w:szCs w:val="32"/>
          <w:vertAlign w:val="baseline"/>
        </w:rPr>
      </w:pPr>
      <w:r w:rsidDel="00000000" w:rsidR="00000000" w:rsidRPr="00000000">
        <w:rPr>
          <w:rFonts w:ascii="Courier New" w:cs="Courier New" w:eastAsia="Courier New" w:hAnsi="Courier New"/>
          <w:b w:val="1"/>
          <w:sz w:val="32"/>
          <w:szCs w:val="32"/>
          <w:vertAlign w:val="baseline"/>
          <w:rtl w:val="0"/>
        </w:rPr>
        <w:t xml:space="preserve">REPUBLIC OF KENYA</w:t>
      </w:r>
    </w:p>
    <w:p w:rsidR="00000000" w:rsidDel="00000000" w:rsidP="00000000" w:rsidRDefault="00000000" w:rsidRPr="00000000" w14:paraId="0000000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vertAlign w:val="baseline"/>
        </w:rPr>
      </w:pPr>
      <w:r w:rsidDel="00000000" w:rsidR="00000000" w:rsidRPr="00000000">
        <w:rPr>
          <w:rFonts w:ascii="Courier New" w:cs="Courier New" w:eastAsia="Courier New" w:hAnsi="Courier New"/>
          <w:b w:val="1"/>
          <w:vertAlign w:val="baseline"/>
          <w:rtl w:val="0"/>
        </w:rPr>
        <w:t xml:space="preserve">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BETWEEN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UNITED FOOD AND LIVESTOCK COMPANY LIMITED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AND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4"/>
          <w:szCs w:val="24"/>
          <w:u w:val="single"/>
          <w:vertAlign w:val="baseline"/>
        </w:rPr>
      </w:pPr>
      <w:r w:rsidDel="00000000" w:rsidR="00000000" w:rsidRPr="00000000">
        <w:rPr>
          <w:rFonts w:ascii="Courier New" w:cs="Courier New" w:eastAsia="Courier New" w:hAnsi="Courier New"/>
          <w:b w:val="1"/>
          <w:sz w:val="24"/>
          <w:szCs w:val="24"/>
          <w:u w:val="single"/>
          <w:vertAlign w:val="baseline"/>
          <w:rtl w:val="0"/>
        </w:rPr>
        <w:t xml:space="preserve">AL-REHAB COMPANY LIMITED</w:t>
      </w:r>
    </w:p>
    <w:p w:rsidR="00000000" w:rsidDel="00000000" w:rsidP="00000000" w:rsidRDefault="00000000" w:rsidRPr="00000000" w14:paraId="0000000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center"/>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vertAlign w:val="baseline"/>
          <w:rtl w:val="0"/>
        </w:rPr>
        <w:t xml:space="preserve">FOR SALE OF FRESH PRODUCE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This Agreement is made this             day of          1999 BETWEEN </w:t>
      </w:r>
      <w:r w:rsidDel="00000000" w:rsidR="00000000" w:rsidRPr="00000000">
        <w:rPr>
          <w:rFonts w:ascii="Courier New" w:cs="Courier New" w:eastAsia="Courier New" w:hAnsi="Courier New"/>
          <w:b w:val="1"/>
          <w:sz w:val="24"/>
          <w:szCs w:val="24"/>
          <w:vertAlign w:val="baseline"/>
          <w:rtl w:val="0"/>
        </w:rPr>
        <w:t xml:space="preserve">UNITED FOOD AND LIVESTOCK COMPANY LIMITED</w:t>
      </w:r>
      <w:r w:rsidDel="00000000" w:rsidR="00000000" w:rsidRPr="00000000">
        <w:rPr>
          <w:rFonts w:ascii="Courier New" w:cs="Courier New" w:eastAsia="Courier New" w:hAnsi="Courier New"/>
          <w:sz w:val="24"/>
          <w:szCs w:val="24"/>
          <w:vertAlign w:val="baseline"/>
          <w:rtl w:val="0"/>
        </w:rPr>
        <w:t xml:space="preserve">, a limited liability company incorporated in Kenya of Post Office Box Number 50467, Nairobi Kenya (hereinafter referred to as </w:t>
      </w:r>
      <w:r w:rsidDel="00000000" w:rsidR="00000000" w:rsidRPr="00000000">
        <w:rPr>
          <w:rFonts w:ascii="Courier New" w:cs="Courier New" w:eastAsia="Courier New" w:hAnsi="Courier New"/>
          <w:b w:val="1"/>
          <w:sz w:val="24"/>
          <w:szCs w:val="24"/>
          <w:vertAlign w:val="baseline"/>
          <w:rtl w:val="0"/>
        </w:rPr>
        <w:t xml:space="preserve">“the Exporter”</w:t>
      </w:r>
      <w:r w:rsidDel="00000000" w:rsidR="00000000" w:rsidRPr="00000000">
        <w:rPr>
          <w:rFonts w:ascii="Courier New" w:cs="Courier New" w:eastAsia="Courier New" w:hAnsi="Courier New"/>
          <w:sz w:val="24"/>
          <w:szCs w:val="24"/>
          <w:vertAlign w:val="baseline"/>
          <w:rtl w:val="0"/>
        </w:rPr>
        <w:t xml:space="preserve">) of the one part and </w:t>
      </w:r>
      <w:r w:rsidDel="00000000" w:rsidR="00000000" w:rsidRPr="00000000">
        <w:rPr>
          <w:rFonts w:ascii="Courier New" w:cs="Courier New" w:eastAsia="Courier New" w:hAnsi="Courier New"/>
          <w:b w:val="1"/>
          <w:sz w:val="24"/>
          <w:szCs w:val="24"/>
          <w:vertAlign w:val="baseline"/>
          <w:rtl w:val="0"/>
        </w:rPr>
        <w:t xml:space="preserve">AL-REHAB COMPANY LIMITED</w:t>
      </w:r>
      <w:r w:rsidDel="00000000" w:rsidR="00000000" w:rsidRPr="00000000">
        <w:rPr>
          <w:rFonts w:ascii="Courier New" w:cs="Courier New" w:eastAsia="Courier New" w:hAnsi="Courier New"/>
          <w:sz w:val="24"/>
          <w:szCs w:val="24"/>
          <w:vertAlign w:val="baseline"/>
          <w:rtl w:val="0"/>
        </w:rPr>
        <w:t xml:space="preserve"> a limited liability company in the Republic of Yemen of Post Office Box Number 271 Sanaa, Yemen (hereinafter referred to as </w:t>
      </w:r>
      <w:r w:rsidDel="00000000" w:rsidR="00000000" w:rsidRPr="00000000">
        <w:rPr>
          <w:rFonts w:ascii="Courier New" w:cs="Courier New" w:eastAsia="Courier New" w:hAnsi="Courier New"/>
          <w:b w:val="1"/>
          <w:sz w:val="24"/>
          <w:szCs w:val="24"/>
          <w:vertAlign w:val="baseline"/>
          <w:rtl w:val="0"/>
        </w:rPr>
        <w:t xml:space="preserve">“the Client”</w:t>
      </w:r>
      <w:r w:rsidDel="00000000" w:rsidR="00000000" w:rsidRPr="00000000">
        <w:rPr>
          <w:rFonts w:ascii="Courier New" w:cs="Courier New" w:eastAsia="Courier New" w:hAnsi="Courier New"/>
          <w:sz w:val="24"/>
          <w:szCs w:val="24"/>
          <w:vertAlign w:val="baseline"/>
          <w:rtl w:val="0"/>
        </w:rPr>
        <w:t xml:space="preserve">) of the other 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0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vertAlign w:val="baseline"/>
        </w:rPr>
      </w:pPr>
      <w:r w:rsidDel="00000000" w:rsidR="00000000" w:rsidRPr="00000000">
        <w:rPr>
          <w:b w:val="1"/>
          <w:sz w:val="28"/>
          <w:szCs w:val="28"/>
          <w:vertAlign w:val="baseline"/>
          <w:rtl w:val="0"/>
        </w:rPr>
        <w:t xml:space="preserve">WHEREAS: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8"/>
          <w:szCs w:val="28"/>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The exporter has agreed to sell to the client and the client has agreed to buy Fresh Produce (hereinafter referred to as </w:t>
      </w:r>
      <w:r w:rsidDel="00000000" w:rsidR="00000000" w:rsidRPr="00000000">
        <w:rPr>
          <w:rFonts w:ascii="Courier New" w:cs="Courier New" w:eastAsia="Courier New" w:hAnsi="Courier New"/>
          <w:b w:val="1"/>
          <w:sz w:val="24"/>
          <w:szCs w:val="24"/>
          <w:vertAlign w:val="baseline"/>
          <w:rtl w:val="0"/>
        </w:rPr>
        <w:t xml:space="preserve">“Fresh Produce</w:t>
      </w:r>
      <w:r w:rsidDel="00000000" w:rsidR="00000000" w:rsidRPr="00000000">
        <w:rPr>
          <w:rFonts w:ascii="Courier New" w:cs="Courier New" w:eastAsia="Courier New" w:hAnsi="Courier New"/>
          <w:sz w:val="24"/>
          <w:szCs w:val="24"/>
          <w:vertAlign w:val="baseline"/>
          <w:rtl w:val="0"/>
        </w:rPr>
        <w:t xml:space="preserve">) described in the schedule attached hereto.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NOW THIS AGREEMENT WITNESSETH AS FOLLOWS</w:t>
      </w:r>
      <w:r w:rsidDel="00000000" w:rsidR="00000000" w:rsidRPr="00000000">
        <w:rPr>
          <w:rFonts w:ascii="Courier New" w:cs="Courier New" w:eastAsia="Courier New" w:hAnsi="Courier New"/>
          <w:sz w:val="28"/>
          <w:szCs w:val="28"/>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THE EXPORTER COVENANTS</w:t>
      </w:r>
      <w:r w:rsidDel="00000000" w:rsidR="00000000" w:rsidRPr="00000000">
        <w:rPr>
          <w:rFonts w:ascii="Courier New" w:cs="Courier New" w:eastAsia="Courier New" w:hAnsi="Courier New"/>
          <w:b w:val="1"/>
          <w:sz w:val="28"/>
          <w:szCs w:val="28"/>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deliver 2 – 3 tonnes of Fresh Produce as described in the schedule hereto to the client on a weekly basis.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deliver the Fresh Produce by air on a weekly basis.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handle the delivery of the Fresh Produce as from Jomo Kenyatta International Airport, Nairobi Kenya to Sanaa International Airport, Republic of Yemen.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120" w:lineRule="auto"/>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allow the client’s representative to inspect the Fresh Produce before packing to ascertain their condition and to reject any Fresh Produce that is damaged or rotten.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ensure that the shipment is accompanied by a full set of:</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120" w:lineRule="auto"/>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Commercial invoices;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Certificate of Origin;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Health Certificate; and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Certified documents by the Ministry of Foreign Affairs and the Embassy of the Republic of Yemen.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inform the client of the particulars of the shipment of the Fresh Produce at least forty eight (48)hours before arrival to enable the client clear all the necessary formalities.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Compensate the client with any additional Fresh Produce, Free of Charge should the client report any damaged Fresh Produce within twenty four (24) hours of receipt of the shipment.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THE CLIENT COVENANTS</w:t>
      </w:r>
      <w:r w:rsidDel="00000000" w:rsidR="00000000" w:rsidRPr="00000000">
        <w:rPr>
          <w:rFonts w:ascii="Courier New" w:cs="Courier New" w:eastAsia="Courier New" w:hAnsi="Courier New"/>
          <w:sz w:val="28"/>
          <w:szCs w:val="28"/>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establish a confirmed revolving letter of credit in respect to the purchase of the Fresh produce.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pay for all Freight charges and any other incidental charges in respect of the Fresh Produce.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To take out and maintain at its expense an Insurance Policy pertaining to the Fresh Produce.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THE AGREEMENT FURTHER WITNESSETH</w:t>
      </w:r>
      <w:r w:rsidDel="00000000" w:rsidR="00000000" w:rsidRPr="00000000">
        <w:rPr>
          <w:rFonts w:ascii="Courier New" w:cs="Courier New" w:eastAsia="Courier New" w:hAnsi="Courier New"/>
          <w:b w:val="1"/>
          <w:sz w:val="28"/>
          <w:szCs w:val="28"/>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THAT</w:t>
      </w:r>
      <w:r w:rsidDel="00000000" w:rsidR="00000000" w:rsidRPr="00000000">
        <w:rPr>
          <w:rFonts w:ascii="Courier New" w:cs="Courier New" w:eastAsia="Courier New" w:hAnsi="Courier New"/>
          <w:sz w:val="24"/>
          <w:szCs w:val="24"/>
          <w:vertAlign w:val="baseline"/>
          <w:rtl w:val="0"/>
        </w:rPr>
        <w:t xml:space="preserve"> this Agreement is valid for a period of one year commencing from the date of signing this Agreement with an option of renewal.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THAT</w:t>
      </w:r>
      <w:r w:rsidDel="00000000" w:rsidR="00000000" w:rsidRPr="00000000">
        <w:rPr>
          <w:rFonts w:ascii="Courier New" w:cs="Courier New" w:eastAsia="Courier New" w:hAnsi="Courier New"/>
          <w:sz w:val="24"/>
          <w:szCs w:val="24"/>
          <w:vertAlign w:val="baseline"/>
          <w:rtl w:val="0"/>
        </w:rPr>
        <w:t xml:space="preserve"> the Exporter shall send free samples of vegetables to the client for marketing and distribution to enable them study the viability of exporting vegetables to the Republic of Yemen.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b w:val="1"/>
          <w:u w:val="single"/>
          <w:vertAlign w:val="baseline"/>
          <w:rtl w:val="0"/>
        </w:rPr>
        <w:t xml:space="preserve">THAT</w:t>
      </w:r>
      <w:r w:rsidDel="00000000" w:rsidR="00000000" w:rsidRPr="00000000">
        <w:rPr>
          <w:rFonts w:ascii="Courier New" w:cs="Courier New" w:eastAsia="Courier New" w:hAnsi="Courier New"/>
          <w:sz w:val="24"/>
          <w:szCs w:val="24"/>
          <w:vertAlign w:val="baseline"/>
          <w:rtl w:val="0"/>
        </w:rPr>
        <w:t xml:space="preserve"> if during the continuance of this Agreement or at any time thereafter, any dispute or difference or question, shall be referred (pursuant to the Arbitration Act Chapter 49 of Laws of Kenya) to a sole arbitrator to be agreed upon by the parties and failing Agreement to be appointed at the request of either the Exporter or the Client by the chairman or vice chairman of the Chartered Institute of Arbitrators (Kenya Branch).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Fonts w:ascii="Courier New" w:cs="Courier New" w:eastAsia="Courier New" w:hAnsi="Courier New"/>
          <w:b w:val="1"/>
          <w:sz w:val="28"/>
          <w:szCs w:val="28"/>
          <w:u w:val="single"/>
          <w:vertAlign w:val="baseline"/>
          <w:rtl w:val="0"/>
        </w:rPr>
        <w:t xml:space="preserve">THE EXPORTER AND THE CLIENT FURTHER COVENANTS</w:t>
      </w:r>
      <w:r w:rsidDel="00000000" w:rsidR="00000000" w:rsidRPr="00000000">
        <w:rPr>
          <w:rFonts w:ascii="Courier New" w:cs="Courier New" w:eastAsia="Courier New" w:hAnsi="Courier New"/>
          <w:sz w:val="28"/>
          <w:szCs w:val="28"/>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8"/>
          <w:szCs w:val="28"/>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Neither party will be liable to the other for any delay or failure by a party to perform its obligations under this Agreement or otherwise or constitute a breach of any provisions of this Agreement, if such delay or failure arises from any cause beyond the reasonable control of such party.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u w:val="single"/>
          <w:vertAlign w:val="baseline"/>
        </w:rPr>
      </w:pPr>
      <w:r w:rsidDel="00000000" w:rsidR="00000000" w:rsidRPr="00000000">
        <w:rPr>
          <w:rFonts w:ascii="Courier New" w:cs="Courier New" w:eastAsia="Courier New" w:hAnsi="Courier New"/>
          <w:b w:val="1"/>
          <w:sz w:val="28"/>
          <w:szCs w:val="28"/>
          <w:u w:val="single"/>
          <w:vertAlign w:val="baseline"/>
          <w:rtl w:val="0"/>
        </w:rPr>
        <w:t xml:space="preserve">THE SCHEDULE HEREINBEFORE REFERRED 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b w:val="1"/>
          <w:sz w:val="28"/>
          <w:szCs w:val="28"/>
          <w:u w:val="single"/>
          <w:vertAlign w:val="baseline"/>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none"/>
          <w:vertAlign w:val="baseline"/>
        </w:rPr>
      </w:pPr>
      <w:r w:rsidDel="00000000" w:rsidR="00000000" w:rsidRPr="00000000">
        <w:rPr>
          <w:b w:val="1"/>
          <w:vertAlign w:val="baseline"/>
          <w:rtl w:val="0"/>
        </w:rPr>
        <w:t xml:space="preserve">FRESH PRODUCE</w:t>
      </w:r>
      <w:r w:rsidDel="00000000" w:rsidR="00000000" w:rsidRPr="00000000">
        <w:rPr>
          <w:b w:val="1"/>
          <w:u w:val="none"/>
          <w:vertAlign w:val="baseline"/>
          <w:rtl w:val="0"/>
        </w:rPr>
        <w:tab/>
        <w:tab/>
        <w:tab/>
        <w:tab/>
        <w:tab/>
        <w:t xml:space="preserve">PRICE PER CARTON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vertAlign w:val="baseline"/>
          <w:rtl w:val="0"/>
        </w:rPr>
        <w:tab/>
        <w:tab/>
        <w:tab/>
        <w:tab/>
        <w:tab/>
        <w:tab/>
        <w:tab/>
      </w:r>
      <w:r w:rsidDel="00000000" w:rsidR="00000000" w:rsidRPr="00000000">
        <w:rPr>
          <w:sz w:val="24"/>
          <w:szCs w:val="24"/>
          <w:vertAlign w:val="baseline"/>
          <w:rtl w:val="0"/>
        </w:rPr>
        <w:t xml:space="preserve">(</w:t>
      </w:r>
      <w:r w:rsidDel="00000000" w:rsidR="00000000" w:rsidRPr="00000000">
        <w:rPr>
          <w:b w:val="1"/>
          <w:sz w:val="24"/>
          <w:szCs w:val="24"/>
          <w:u w:val="single"/>
          <w:vertAlign w:val="baseline"/>
          <w:rtl w:val="0"/>
        </w:rPr>
        <w:t xml:space="preserve">US DOLLARS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1.</w:t>
        <w:tab/>
        <w:t xml:space="preserve">STRAWBERRIES</w:t>
        <w:tab/>
        <w:tab/>
        <w:tab/>
        <w:tab/>
        <w:t xml:space="preserve">22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2.</w:t>
        <w:tab/>
        <w:t xml:space="preserve">PINEAPPLES</w:t>
        <w:tab/>
        <w:tab/>
        <w:tab/>
        <w:tab/>
        <w:t xml:space="preserve">18</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sz w:val="24"/>
          <w:szCs w:val="24"/>
          <w:vertAlign w:val="baseline"/>
          <w:rtl w:val="0"/>
        </w:rPr>
        <w:t xml:space="preserve">3.</w:t>
        <w:tab/>
        <w:t xml:space="preserve">MANGOES</w:t>
        <w:tab/>
        <w:tab/>
        <w:tab/>
        <w:tab/>
        <w:tab/>
        <w:t xml:space="preserve">6</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IN WITNESS WHEREOF</w:t>
      </w:r>
      <w:r w:rsidDel="00000000" w:rsidR="00000000" w:rsidRPr="00000000">
        <w:rPr>
          <w:rFonts w:ascii="Courier New" w:cs="Courier New" w:eastAsia="Courier New" w:hAnsi="Courier New"/>
          <w:sz w:val="24"/>
          <w:szCs w:val="24"/>
          <w:vertAlign w:val="baseline"/>
          <w:rtl w:val="0"/>
        </w:rPr>
        <w:t xml:space="preserve"> the parties hereto have duly executed this Agreement the day and year hereinabove written.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SIGNED ON BEHALF OF:</w:t>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UNITED FOOD AND LIVESTOCK</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COMPANY LIMITED BY:</w:t>
        <w:tab/>
        <w:tab/>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JAMAL MUBARACK in</w:t>
        <w:tab/>
        <w:tab/>
        <w:tab/>
        <w:t xml:space="preserve">)</w:t>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the Presence of:</w:t>
        <w:tab/>
        <w:tab/>
        <w:tab/>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ADVOCATE</w:t>
        <w:tab/>
        <w:tab/>
        <w:tab/>
        <w:tab/>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SIGNED ON BEHALF OF </w:t>
        <w:tab/>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AL-REHAB COMPANY LIMITED</w:t>
        <w:tab/>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BY:  ABDULSALAM AL-AZAZ</w:t>
        <w:tab/>
        <w:tab/>
        <w:t xml:space="preserve">)</w:t>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in the Presence of:</w:t>
        <w:tab/>
        <w:tab/>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ADVOCATE</w:t>
        <w:tab/>
        <w:tab/>
        <w:tab/>
        <w:tab/>
        <w:tab/>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ab/>
        <w:tab/>
        <w:tab/>
        <w:tab/>
        <w:tab/>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DRAWN BY</w:t>
      </w:r>
      <w:r w:rsidDel="00000000" w:rsidR="00000000" w:rsidRPr="00000000">
        <w:rPr>
          <w:rFonts w:ascii="Courier New" w:cs="Courier New" w:eastAsia="Courier New" w:hAnsi="Courier New"/>
          <w:b w:val="1"/>
          <w:sz w:val="24"/>
          <w:szCs w:val="24"/>
          <w:vertAlign w:val="baseline"/>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SWALEH KANYEKI &amp; COMPANY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ADVOCATES,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HAZINA TOWERS (8</w:t>
      </w:r>
      <w:r w:rsidDel="00000000" w:rsidR="00000000" w:rsidRPr="00000000">
        <w:rPr>
          <w:rFonts w:ascii="Courier New" w:cs="Courier New" w:eastAsia="Courier New" w:hAnsi="Courier New"/>
          <w:b w:val="1"/>
          <w:sz w:val="24"/>
          <w:szCs w:val="24"/>
          <w:vertAlign w:val="superscript"/>
          <w:rtl w:val="0"/>
        </w:rPr>
        <w:t xml:space="preserve">TH</w:t>
      </w:r>
      <w:r w:rsidDel="00000000" w:rsidR="00000000" w:rsidRPr="00000000">
        <w:rPr>
          <w:rFonts w:ascii="Courier New" w:cs="Courier New" w:eastAsia="Courier New" w:hAnsi="Courier New"/>
          <w:b w:val="1"/>
          <w:sz w:val="24"/>
          <w:szCs w:val="24"/>
          <w:vertAlign w:val="baseline"/>
          <w:rtl w:val="0"/>
        </w:rPr>
        <w:t xml:space="preserve"> FLOOR),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MONROVIA STREET,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vertAlign w:val="baseline"/>
          <w:rtl w:val="0"/>
        </w:rPr>
        <w:t xml:space="preserve">P. O. BOX 48824,</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Fonts w:ascii="Courier New" w:cs="Courier New" w:eastAsia="Courier New" w:hAnsi="Courier New"/>
          <w:b w:val="1"/>
          <w:sz w:val="24"/>
          <w:szCs w:val="24"/>
          <w:u w:val="single"/>
          <w:vertAlign w:val="baseline"/>
          <w:rtl w:val="0"/>
        </w:rPr>
        <w:t xml:space="preserve">NAIROBI</w:t>
      </w:r>
      <w:r w:rsidDel="00000000" w:rsidR="00000000" w:rsidRPr="00000000">
        <w:rPr>
          <w:rFonts w:ascii="Courier New" w:cs="Courier New" w:eastAsia="Courier New" w:hAnsi="Courier New"/>
          <w:b w:val="1"/>
          <w:sz w:val="24"/>
          <w:szCs w:val="24"/>
          <w:vertAlign w:val="baseline"/>
          <w:rtl w:val="0"/>
        </w:rPr>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ourier New" w:cs="Courier New" w:eastAsia="Courier New" w:hAnsi="Courier New"/>
          <w:b w:val="1"/>
          <w:sz w:val="24"/>
          <w:szCs w:val="24"/>
          <w:vertAlign w:val="baseline"/>
        </w:rPr>
      </w:pPr>
      <w:r w:rsidDel="00000000" w:rsidR="00000000" w:rsidRPr="00000000">
        <w:rPr>
          <w:rtl w:val="0"/>
        </w:rPr>
      </w:r>
    </w:p>
    <w:sectPr>
      <w:pgSz w:h="15840" w:w="12240" w:orient="portrait"/>
      <w:pgMar w:bottom="576" w:top="720" w:left="1584"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spacing w:after="0" w:before="0" w:line="480" w:lineRule="auto"/>
      <w:ind w:left="-1" w:right="-1" w:hanging="1"/>
      <w:jc w:val="center"/>
    </w:pPr>
    <w:rPr>
      <w:rFonts w:ascii="Times New Roman" w:cs="Times New Roman" w:eastAsia="Times New Roman" w:hAnsi="Times New Roman"/>
      <w:b w:val="1"/>
      <w:i w:val="0"/>
      <w:smallCaps w:val="0"/>
      <w:strike w:val="0"/>
      <w:color w:val="000000"/>
      <w:sz w:val="36"/>
      <w:szCs w:val="36"/>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Courier New" w:cs="Courier New" w:eastAsia="Courier New" w:hAnsi="Courier New"/>
      <w:b w:val="1"/>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